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4A46D24" w:rsidR="00246C0E" w:rsidRDefault="0083209E" w:rsidP="00E13BB3">
      <w:pPr>
        <w:tabs>
          <w:tab w:val="center" w:pos="4680"/>
          <w:tab w:val="left" w:pos="8010"/>
        </w:tabs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</w:rPr>
        <w:tab/>
      </w:r>
      <w:r w:rsidR="00E13BB3" w:rsidRPr="00E13BB3">
        <w:rPr>
          <w:rFonts w:cs="B Mitra"/>
          <w:b/>
          <w:sz w:val="32"/>
          <w:szCs w:val="32"/>
          <w:rtl/>
        </w:rPr>
        <w:t>هی</w:t>
      </w:r>
      <w:r w:rsidR="00E13BB3" w:rsidRPr="00E13BB3">
        <w:rPr>
          <w:rFonts w:cs="B Mitra" w:hint="cs"/>
          <w:b/>
          <w:sz w:val="32"/>
          <w:szCs w:val="32"/>
          <w:rtl/>
        </w:rPr>
        <w:t>ا</w:t>
      </w:r>
      <w:r w:rsidRPr="00E13BB3">
        <w:rPr>
          <w:rFonts w:cs="B Mitra"/>
          <w:b/>
          <w:sz w:val="32"/>
          <w:szCs w:val="32"/>
          <w:rtl/>
        </w:rPr>
        <w:t>ت فوتبال</w:t>
      </w:r>
      <w:r w:rsidR="00E13BB3">
        <w:rPr>
          <w:rFonts w:cs="B Mitra" w:hint="cs"/>
          <w:b/>
          <w:sz w:val="32"/>
          <w:szCs w:val="32"/>
          <w:rtl/>
        </w:rPr>
        <w:t xml:space="preserve"> شهرستان</w:t>
      </w:r>
      <w:r w:rsidRPr="00E13BB3">
        <w:rPr>
          <w:rFonts w:cs="B Mitra"/>
          <w:b/>
          <w:sz w:val="32"/>
          <w:szCs w:val="32"/>
          <w:rtl/>
        </w:rPr>
        <w:t xml:space="preserve"> شیراز</w:t>
      </w:r>
      <w:r w:rsidRPr="00E13BB3">
        <w:rPr>
          <w:rFonts w:cs="B Jadid"/>
          <w:b/>
          <w:sz w:val="32"/>
          <w:szCs w:val="32"/>
        </w:rPr>
        <w:t xml:space="preserve"> </w:t>
      </w:r>
      <w:r w:rsidR="00E13BB3">
        <w:rPr>
          <w:b/>
          <w:sz w:val="32"/>
          <w:szCs w:val="32"/>
        </w:rPr>
        <w:tab/>
      </w:r>
      <w:r w:rsidR="00E13BB3" w:rsidRPr="00B632EC">
        <w:rPr>
          <w:rFonts w:cs="B Titr" w:hint="cs"/>
          <w:b/>
          <w:bCs/>
          <w:rtl/>
        </w:rPr>
        <w:drawing>
          <wp:inline distT="0" distB="0" distL="0" distR="0" wp14:anchorId="4EF0ED7E" wp14:editId="0BD3E267">
            <wp:extent cx="914400" cy="1042472"/>
            <wp:effectExtent l="0" t="0" r="0" b="5715"/>
            <wp:docPr id="1" name="Picture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67" cy="10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246C0E" w:rsidRPr="00E13BB3" w:rsidRDefault="0083209E">
      <w:pPr>
        <w:tabs>
          <w:tab w:val="center" w:pos="4680"/>
          <w:tab w:val="left" w:pos="6315"/>
          <w:tab w:val="right" w:pos="9360"/>
        </w:tabs>
        <w:jc w:val="center"/>
        <w:rPr>
          <w:rFonts w:cs="B Titr"/>
          <w:b/>
        </w:rPr>
      </w:pPr>
      <w:r w:rsidRPr="00E13BB3">
        <w:rPr>
          <w:rFonts w:cs="B Titr"/>
          <w:b/>
          <w:rtl/>
        </w:rPr>
        <w:t>قرارداد و تعهد نامه مربیان</w:t>
      </w:r>
      <w:r w:rsidRPr="00E13BB3">
        <w:rPr>
          <w:rFonts w:cs="B Titr"/>
          <w:b/>
        </w:rPr>
        <w:t xml:space="preserve">   </w:t>
      </w:r>
    </w:p>
    <w:p w14:paraId="00000003" w14:textId="77777777" w:rsidR="00246C0E" w:rsidRDefault="00246C0E">
      <w:pPr>
        <w:jc w:val="center"/>
        <w:rPr>
          <w:b/>
        </w:rPr>
      </w:pPr>
    </w:p>
    <w:p w14:paraId="00000004" w14:textId="77777777" w:rsidR="00246C0E" w:rsidRDefault="00246C0E">
      <w:pPr>
        <w:jc w:val="center"/>
      </w:pPr>
    </w:p>
    <w:p w14:paraId="00000005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 xml:space="preserve">ماده 1 </w:t>
      </w:r>
      <w:r w:rsidRPr="00E13BB3">
        <w:rPr>
          <w:rFonts w:ascii="Sakkal Majalla" w:hAnsi="Sakkal Majalla" w:cs="Sakkal Majalla" w:hint="cs"/>
          <w:b/>
          <w:sz w:val="24"/>
          <w:szCs w:val="24"/>
          <w:rtl/>
        </w:rPr>
        <w:t>–</w:t>
      </w:r>
      <w:r w:rsidRPr="00E13BB3">
        <w:rPr>
          <w:rFonts w:cs="Nazanin"/>
          <w:b/>
          <w:sz w:val="24"/>
          <w:szCs w:val="24"/>
          <w:rtl/>
        </w:rPr>
        <w:t xml:space="preserve"> </w:t>
      </w:r>
      <w:r w:rsidRPr="00E13BB3">
        <w:rPr>
          <w:rFonts w:cs="Nazanin" w:hint="cs"/>
          <w:b/>
          <w:sz w:val="24"/>
          <w:szCs w:val="24"/>
          <w:rtl/>
        </w:rPr>
        <w:t>مشخصات</w:t>
      </w:r>
      <w:r w:rsidRPr="00E13BB3">
        <w:rPr>
          <w:rFonts w:cs="Nazanin"/>
          <w:b/>
          <w:sz w:val="24"/>
          <w:szCs w:val="24"/>
          <w:rtl/>
        </w:rPr>
        <w:t xml:space="preserve"> </w:t>
      </w:r>
      <w:r w:rsidRPr="00E13BB3">
        <w:rPr>
          <w:rFonts w:cs="Nazanin" w:hint="cs"/>
          <w:b/>
          <w:sz w:val="24"/>
          <w:szCs w:val="24"/>
          <w:rtl/>
        </w:rPr>
        <w:t>طرفین</w:t>
      </w:r>
      <w:r w:rsidRPr="00E13BB3">
        <w:rPr>
          <w:rFonts w:cs="Nazanin"/>
          <w:b/>
          <w:sz w:val="24"/>
          <w:szCs w:val="24"/>
          <w:rtl/>
        </w:rPr>
        <w:t xml:space="preserve"> </w:t>
      </w:r>
      <w:r w:rsidRPr="00E13BB3">
        <w:rPr>
          <w:rFonts w:cs="Nazanin" w:hint="cs"/>
          <w:b/>
          <w:sz w:val="24"/>
          <w:szCs w:val="24"/>
          <w:rtl/>
        </w:rPr>
        <w:t>قرارداد</w:t>
      </w:r>
      <w:r w:rsidRPr="00E13BB3">
        <w:rPr>
          <w:rFonts w:cs="Nazanin"/>
          <w:b/>
          <w:sz w:val="24"/>
          <w:szCs w:val="24"/>
          <w:rtl/>
        </w:rPr>
        <w:t xml:space="preserve"> </w:t>
      </w:r>
    </w:p>
    <w:p w14:paraId="00000006" w14:textId="77777777" w:rsidR="00246C0E" w:rsidRPr="00E13BB3" w:rsidRDefault="0083209E">
      <w:pPr>
        <w:bidi/>
        <w:rPr>
          <w:rFonts w:cs="Nazanin"/>
          <w:sz w:val="24"/>
          <w:szCs w:val="24"/>
        </w:rPr>
      </w:pPr>
      <w:r w:rsidRPr="00E13BB3">
        <w:rPr>
          <w:rFonts w:cs="Nazanin"/>
          <w:sz w:val="24"/>
          <w:szCs w:val="24"/>
          <w:rtl/>
        </w:rPr>
        <w:t xml:space="preserve"> این قرارداد  بین آقای .................. مدیر عامل باشگاه فرهنگی ورزشی ...............دارای پروانه ثبت شماره : ............ ..... به نشانی</w:t>
      </w:r>
      <w:r w:rsidRPr="00E13BB3">
        <w:rPr>
          <w:rFonts w:cs="Nazanin"/>
          <w:sz w:val="24"/>
          <w:szCs w:val="24"/>
          <w:rtl/>
        </w:rPr>
        <w:t xml:space="preserve"> ...................................................شماره موبایل .................... که در این قرارداد باشگاه نامیده میشود از یک طرف و آقای ....................... فرزند ....................... به شماره کد ملی .....................  دارای مدرک مربیگری ...</w:t>
      </w:r>
      <w:r w:rsidRPr="00E13BB3">
        <w:rPr>
          <w:rFonts w:cs="Nazanin"/>
          <w:sz w:val="24"/>
          <w:szCs w:val="24"/>
          <w:rtl/>
        </w:rPr>
        <w:t xml:space="preserve">.......به شماره موبایل ........................ که در این قرارداد مربی نامیده میشود  با شرایط مندرج در مواد ذیل منعقد می گردد .  </w:t>
      </w:r>
    </w:p>
    <w:p w14:paraId="00000007" w14:textId="77777777" w:rsidR="00246C0E" w:rsidRPr="00E13BB3" w:rsidRDefault="00246C0E">
      <w:pPr>
        <w:bidi/>
        <w:rPr>
          <w:rFonts w:cs="Nazanin"/>
          <w:sz w:val="24"/>
          <w:szCs w:val="24"/>
        </w:rPr>
      </w:pPr>
    </w:p>
    <w:p w14:paraId="00000008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 xml:space="preserve">ماده (2) مدت قرار داد تیم باشگاهی </w:t>
      </w:r>
    </w:p>
    <w:p w14:paraId="00000009" w14:textId="77777777" w:rsidR="00246C0E" w:rsidRPr="00E13BB3" w:rsidRDefault="0083209E">
      <w:pPr>
        <w:bidi/>
        <w:rPr>
          <w:rFonts w:cs="Nazanin"/>
          <w:sz w:val="24"/>
          <w:szCs w:val="24"/>
        </w:rPr>
      </w:pPr>
      <w:r w:rsidRPr="00E13BB3">
        <w:rPr>
          <w:rFonts w:cs="Nazanin"/>
          <w:sz w:val="24"/>
          <w:szCs w:val="24"/>
          <w:rtl/>
        </w:rPr>
        <w:t>مدت اعتبار این قرار داد از تاریخ ....../...../....... به مدت ...... فصل مسابقاتی میباشد .</w:t>
      </w:r>
    </w:p>
    <w:p w14:paraId="0000000A" w14:textId="77777777" w:rsidR="00246C0E" w:rsidRPr="00E13BB3" w:rsidRDefault="0083209E">
      <w:pPr>
        <w:bidi/>
        <w:rPr>
          <w:rFonts w:cs="Nazanin"/>
          <w:sz w:val="24"/>
          <w:szCs w:val="24"/>
        </w:rPr>
      </w:pPr>
      <w:r w:rsidRPr="00E13BB3">
        <w:rPr>
          <w:rFonts w:cs="Nazanin"/>
          <w:sz w:val="24"/>
          <w:szCs w:val="24"/>
          <w:rtl/>
        </w:rPr>
        <w:t xml:space="preserve">با حقوق ماهانه به مبلغ ............... ریال که در پایان هرماه به شماره حساب بانک .........شماره کارت ................. واریز میگردد </w:t>
      </w:r>
    </w:p>
    <w:p w14:paraId="0000000B" w14:textId="77777777" w:rsidR="00246C0E" w:rsidRPr="00E13BB3" w:rsidRDefault="0083209E">
      <w:pPr>
        <w:tabs>
          <w:tab w:val="left" w:pos="1950"/>
        </w:tabs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 xml:space="preserve">ماده (3) مدت قرارداد کلاس های مدرسه فوتبال </w:t>
      </w:r>
    </w:p>
    <w:p w14:paraId="0000000C" w14:textId="77777777" w:rsidR="00246C0E" w:rsidRPr="00E13BB3" w:rsidRDefault="0083209E">
      <w:pPr>
        <w:bidi/>
        <w:rPr>
          <w:rFonts w:cs="Nazanin"/>
          <w:sz w:val="24"/>
          <w:szCs w:val="24"/>
        </w:rPr>
      </w:pPr>
      <w:r w:rsidRPr="00E13BB3">
        <w:rPr>
          <w:rFonts w:cs="Nazanin"/>
          <w:sz w:val="24"/>
          <w:szCs w:val="24"/>
          <w:rtl/>
        </w:rPr>
        <w:t xml:space="preserve">3-1 مبلغ قرار داد به ازا هر سانس </w:t>
      </w:r>
    </w:p>
    <w:p w14:paraId="0000000D" w14:textId="77777777" w:rsidR="00246C0E" w:rsidRPr="00E13BB3" w:rsidRDefault="0083209E">
      <w:pPr>
        <w:bidi/>
        <w:rPr>
          <w:rFonts w:cs="Nazanin"/>
          <w:sz w:val="24"/>
          <w:szCs w:val="24"/>
        </w:rPr>
      </w:pPr>
      <w:r w:rsidRPr="00E13BB3">
        <w:rPr>
          <w:rFonts w:cs="Nazanin"/>
          <w:sz w:val="24"/>
          <w:szCs w:val="24"/>
          <w:rtl/>
        </w:rPr>
        <w:t>ترم بهار .............. ریال ، ترم تابستان...</w:t>
      </w:r>
      <w:r w:rsidRPr="00E13BB3">
        <w:rPr>
          <w:rFonts w:cs="Nazanin"/>
          <w:sz w:val="24"/>
          <w:szCs w:val="24"/>
          <w:rtl/>
        </w:rPr>
        <w:t>............ ریال و ترم پاییز ............ ریال و ترم زمستان .............ریال میباشد .</w:t>
      </w:r>
    </w:p>
    <w:p w14:paraId="0000000E" w14:textId="77777777" w:rsidR="00246C0E" w:rsidRPr="00E13BB3" w:rsidRDefault="0083209E">
      <w:pPr>
        <w:bidi/>
        <w:rPr>
          <w:rFonts w:cs="Nazanin"/>
          <w:sz w:val="24"/>
          <w:szCs w:val="24"/>
        </w:rPr>
      </w:pPr>
      <w:r w:rsidRPr="00E13BB3">
        <w:rPr>
          <w:rFonts w:cs="Nazanin"/>
          <w:sz w:val="24"/>
          <w:szCs w:val="24"/>
          <w:rtl/>
        </w:rPr>
        <w:t xml:space="preserve">3-2 یا حقوق ماهیانه ................. ریال که در پایان هر ماه به شماره حساب بانک ............ شماره کارت .............. واریز میگردد </w:t>
      </w:r>
    </w:p>
    <w:p w14:paraId="0000000F" w14:textId="77777777" w:rsidR="00246C0E" w:rsidRPr="00E13BB3" w:rsidRDefault="00246C0E">
      <w:pPr>
        <w:bidi/>
        <w:rPr>
          <w:rFonts w:cs="Nazanin"/>
          <w:sz w:val="24"/>
          <w:szCs w:val="24"/>
        </w:rPr>
      </w:pPr>
    </w:p>
    <w:p w14:paraId="00000010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 xml:space="preserve">تعهدات باشگاه </w:t>
      </w:r>
    </w:p>
    <w:p w14:paraId="00000011" w14:textId="77777777" w:rsidR="00246C0E" w:rsidRPr="00E13BB3" w:rsidRDefault="00832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>آماده کردن وسایل ک</w:t>
      </w:r>
      <w:r w:rsidRPr="00E13BB3">
        <w:rPr>
          <w:rFonts w:cs="Nazanin"/>
          <w:color w:val="000000"/>
          <w:sz w:val="24"/>
          <w:szCs w:val="24"/>
          <w:rtl/>
        </w:rPr>
        <w:t xml:space="preserve">مک آموزشی متناسب با برنامه تمرینی و اهداف تعیین شده </w:t>
      </w:r>
    </w:p>
    <w:p w14:paraId="00000012" w14:textId="77777777" w:rsidR="00246C0E" w:rsidRPr="00E13BB3" w:rsidRDefault="00832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 xml:space="preserve">در اختیار قرار دادن زمین تمرین مناسب و با کیفیت </w:t>
      </w:r>
    </w:p>
    <w:p w14:paraId="00000013" w14:textId="77777777" w:rsidR="00246C0E" w:rsidRPr="00E13BB3" w:rsidRDefault="00832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 xml:space="preserve">باشگاه موظف است به تعهدات مالی مربی طبق قرار داد عمل نماید و در تاریخ ذکر شده حقوق مربی را واریز نماید </w:t>
      </w:r>
    </w:p>
    <w:p w14:paraId="00000014" w14:textId="77777777" w:rsidR="00246C0E" w:rsidRPr="00E13BB3" w:rsidRDefault="00832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 xml:space="preserve">ارائه برنامه دقیق و جلسه ای تمرینات به مربی </w:t>
      </w:r>
    </w:p>
    <w:p w14:paraId="00000015" w14:textId="77777777" w:rsidR="00246C0E" w:rsidRPr="00E13BB3" w:rsidRDefault="00832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>ارائه</w:t>
      </w:r>
      <w:r w:rsidRPr="00E13BB3">
        <w:rPr>
          <w:rFonts w:cs="Nazanin"/>
          <w:color w:val="000000"/>
          <w:sz w:val="24"/>
          <w:szCs w:val="24"/>
          <w:rtl/>
        </w:rPr>
        <w:t xml:space="preserve"> فرم های مخصوص گزارش تمرین و آزمونهای دوره ای به مربی </w:t>
      </w:r>
    </w:p>
    <w:p w14:paraId="0000001B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lastRenderedPageBreak/>
        <w:t xml:space="preserve">تعهدات مربی </w:t>
      </w:r>
    </w:p>
    <w:p w14:paraId="0000001C" w14:textId="77777777" w:rsidR="00246C0E" w:rsidRPr="00E13BB3" w:rsidRDefault="008320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 xml:space="preserve">مربی تحت قرارداد به هیچ عنوان حق کار کردن به صورت خصوصی با شخص یا باشگاه دیگری ندارد و در صورت رضایت باشگاه اول مربی میتواند در باشگاه دوم به صورت مربی مدرسه فوتبال کار کند . </w:t>
      </w:r>
    </w:p>
    <w:p w14:paraId="0000001D" w14:textId="77777777" w:rsidR="00246C0E" w:rsidRPr="00E13BB3" w:rsidRDefault="008320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 xml:space="preserve">تمام </w:t>
      </w:r>
      <w:r w:rsidRPr="00E13BB3">
        <w:rPr>
          <w:rFonts w:cs="Nazanin"/>
          <w:color w:val="000000"/>
          <w:sz w:val="24"/>
          <w:szCs w:val="24"/>
          <w:rtl/>
        </w:rPr>
        <w:t xml:space="preserve">برنامه های تمرینی به صورت جزئی و کلی زیر نظر مدیرباشگاه میباشد . و مربی حق برنامه ریزی تمرین به صورت خصوصی را ندارد .  </w:t>
      </w:r>
    </w:p>
    <w:p w14:paraId="0000001E" w14:textId="77777777" w:rsidR="00246C0E" w:rsidRPr="00E13BB3" w:rsidRDefault="008320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 xml:space="preserve">پیشرفت بازیکنان تحت نظارت مربی باید کاملا مشهود و علمی مشخص باشد و مربی در جهت پیشرفت فوتبال آموزان کوشا باشد . </w:t>
      </w:r>
    </w:p>
    <w:p w14:paraId="0000001F" w14:textId="77777777" w:rsidR="00246C0E" w:rsidRPr="00E13BB3" w:rsidRDefault="008320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 xml:space="preserve">مربی موظف است 30 دقیقه </w:t>
      </w:r>
      <w:r w:rsidRPr="00E13BB3">
        <w:rPr>
          <w:rFonts w:cs="Nazanin"/>
          <w:color w:val="000000"/>
          <w:sz w:val="24"/>
          <w:szCs w:val="24"/>
          <w:rtl/>
        </w:rPr>
        <w:t xml:space="preserve">قبل از شروع تمرین در محل تمرین حضور داشته باشد . </w:t>
      </w:r>
    </w:p>
    <w:p w14:paraId="00000020" w14:textId="77777777" w:rsidR="00246C0E" w:rsidRPr="00E13BB3" w:rsidRDefault="008320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>مربی موظف است برنامه تمرینات را به صورت محرمانه در باشگاه نگه دارد .</w:t>
      </w:r>
    </w:p>
    <w:p w14:paraId="00000021" w14:textId="77777777" w:rsidR="00246C0E" w:rsidRPr="00E13BB3" w:rsidRDefault="008320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 xml:space="preserve">مربی موظف است به هیچ عنوان با خانواده ها ارتباط نگیرد و از هرگونه تشکیل گروه در فضاهای مجازی بدون اجازه کتبی باشگاه جدا خوداری نماید </w:t>
      </w:r>
    </w:p>
    <w:p w14:paraId="00000022" w14:textId="77777777" w:rsidR="00246C0E" w:rsidRPr="00E13BB3" w:rsidRDefault="008320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rFonts w:cs="Nazanin"/>
          <w:color w:val="000000"/>
          <w:sz w:val="24"/>
          <w:szCs w:val="24"/>
        </w:rPr>
      </w:pPr>
      <w:r w:rsidRPr="00E13BB3">
        <w:rPr>
          <w:rFonts w:cs="Nazanin"/>
          <w:color w:val="000000"/>
          <w:sz w:val="24"/>
          <w:szCs w:val="24"/>
          <w:rtl/>
        </w:rPr>
        <w:t xml:space="preserve">مربی موظف است شئونات اسلامی را رعایت نماید و از هرگونه تنبیه بدنی و به کار بردن الفاظ رکیک در تمرین و مسابقات خوداری نماید </w:t>
      </w:r>
    </w:p>
    <w:p w14:paraId="00000023" w14:textId="77777777" w:rsidR="00246C0E" w:rsidRPr="00E13BB3" w:rsidRDefault="00246C0E">
      <w:pPr>
        <w:bidi/>
        <w:rPr>
          <w:rFonts w:cs="Nazanin"/>
          <w:sz w:val="24"/>
          <w:szCs w:val="24"/>
        </w:rPr>
      </w:pPr>
    </w:p>
    <w:p w14:paraId="00000024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 xml:space="preserve">نکته مهم </w:t>
      </w:r>
    </w:p>
    <w:p w14:paraId="00000025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>در صورتی که مربی با خانواده ها ارتباط بگیرد و بدون هماهنگی با باشگاه برای فوتبال اموزان کلاس خصوصی در نظر بگیرد باشگاه مح</w:t>
      </w:r>
      <w:r w:rsidRPr="00E13BB3">
        <w:rPr>
          <w:rFonts w:cs="Nazanin"/>
          <w:b/>
          <w:sz w:val="24"/>
          <w:szCs w:val="24"/>
          <w:rtl/>
        </w:rPr>
        <w:t xml:space="preserve">ق است از طریق مراجع قانونی ( کمیته انضباطی هیئت فوتبال شیراز ) علیه مربی شکایت نماید و خسارت وارده بدین لحاظ ( حسب تشخیص کمیته انضباطی ) از مربی مطالبه نماید </w:t>
      </w:r>
    </w:p>
    <w:p w14:paraId="00000026" w14:textId="77777777" w:rsidR="00246C0E" w:rsidRPr="00E13BB3" w:rsidRDefault="00246C0E">
      <w:pPr>
        <w:bidi/>
        <w:rPr>
          <w:rFonts w:cs="Nazanin"/>
          <w:b/>
          <w:sz w:val="24"/>
          <w:szCs w:val="24"/>
        </w:rPr>
      </w:pPr>
    </w:p>
    <w:p w14:paraId="00000027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 xml:space="preserve">رفع اختلاف </w:t>
      </w:r>
    </w:p>
    <w:p w14:paraId="00000028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>در صورت بروز هرگونه اختلاف بین طرفین کمیته انضباطی هیئت فوتبال شیراز بعنوان داور طرف</w:t>
      </w:r>
      <w:r w:rsidRPr="00E13BB3">
        <w:rPr>
          <w:rFonts w:cs="Nazanin"/>
          <w:b/>
          <w:sz w:val="24"/>
          <w:szCs w:val="24"/>
          <w:rtl/>
        </w:rPr>
        <w:t xml:space="preserve">ین مجاز به قضاوت بوده و این مرجع برای طرفین قابل پذیرش میباشد </w:t>
      </w:r>
    </w:p>
    <w:p w14:paraId="00000029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 xml:space="preserve">موارد پیش بینی نشده در این قرارداد در چهارچوب ضوابط و ائین نامه های قانونی فدراسیون فوتبال جمهوری اسلامی ایزان دارای اعتبار میباشد </w:t>
      </w:r>
    </w:p>
    <w:p w14:paraId="0000002A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>این قرارداد طی سه نسخه ( که هر سه در حکم واحدند ) در تاریخ ..</w:t>
      </w:r>
      <w:r w:rsidRPr="00E13BB3">
        <w:rPr>
          <w:rFonts w:cs="Nazanin"/>
          <w:b/>
          <w:sz w:val="24"/>
          <w:szCs w:val="24"/>
          <w:rtl/>
        </w:rPr>
        <w:t>.............. تنظیم و توسط طرفین امضا و مبادله شد .</w:t>
      </w:r>
    </w:p>
    <w:p w14:paraId="0000002B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b/>
          <w:sz w:val="24"/>
          <w:szCs w:val="24"/>
          <w:rtl/>
        </w:rPr>
        <w:t xml:space="preserve">ارسال یک نسخه از قرارداد به کمیته آموزش مربیان الزامی میباشد </w:t>
      </w:r>
    </w:p>
    <w:p w14:paraId="0000002C" w14:textId="77777777" w:rsidR="00246C0E" w:rsidRPr="00E13BB3" w:rsidRDefault="00246C0E">
      <w:pPr>
        <w:bidi/>
        <w:rPr>
          <w:rFonts w:cs="Nazanin"/>
          <w:sz w:val="24"/>
          <w:szCs w:val="24"/>
        </w:rPr>
      </w:pPr>
    </w:p>
    <w:p w14:paraId="0000002D" w14:textId="77777777" w:rsidR="00246C0E" w:rsidRPr="00E13BB3" w:rsidRDefault="0083209E">
      <w:pPr>
        <w:bidi/>
        <w:rPr>
          <w:rFonts w:cs="Nazanin"/>
          <w:sz w:val="24"/>
          <w:szCs w:val="24"/>
        </w:rPr>
      </w:pPr>
      <w:r w:rsidRPr="00E13BB3">
        <w:rPr>
          <w:rFonts w:cs="Nazanin"/>
          <w:sz w:val="24"/>
          <w:szCs w:val="24"/>
          <w:rtl/>
        </w:rPr>
        <w:t xml:space="preserve">نام و نام خانوادگی مربی                                                        نام و نام خانوادگی طرف باشگاه </w:t>
      </w:r>
    </w:p>
    <w:p w14:paraId="0000002E" w14:textId="77777777" w:rsidR="00246C0E" w:rsidRPr="00E13BB3" w:rsidRDefault="0083209E">
      <w:pPr>
        <w:bidi/>
        <w:rPr>
          <w:rFonts w:cs="Nazanin"/>
          <w:b/>
          <w:sz w:val="24"/>
          <w:szCs w:val="24"/>
        </w:rPr>
      </w:pPr>
      <w:r w:rsidRPr="00E13BB3">
        <w:rPr>
          <w:rFonts w:cs="Nazanin"/>
          <w:sz w:val="24"/>
          <w:szCs w:val="24"/>
          <w:rtl/>
        </w:rPr>
        <w:t>امضا و تاریخ</w:t>
      </w:r>
      <w:r w:rsidRPr="00E13BB3">
        <w:rPr>
          <w:rFonts w:cs="Nazanin"/>
          <w:sz w:val="24"/>
          <w:szCs w:val="24"/>
          <w:rtl/>
        </w:rPr>
        <w:t xml:space="preserve">                                                                     امضا و تاریخ </w:t>
      </w:r>
      <w:bookmarkStart w:id="1" w:name="_GoBack"/>
      <w:bookmarkEnd w:id="1"/>
    </w:p>
    <w:sectPr w:rsidR="00246C0E" w:rsidRPr="00E13BB3" w:rsidSect="00E13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52281" w14:textId="77777777" w:rsidR="0083209E" w:rsidRDefault="0083209E">
      <w:pPr>
        <w:spacing w:after="0" w:line="240" w:lineRule="auto"/>
      </w:pPr>
      <w:r>
        <w:separator/>
      </w:r>
    </w:p>
  </w:endnote>
  <w:endnote w:type="continuationSeparator" w:id="0">
    <w:p w14:paraId="3ABCFE3E" w14:textId="77777777" w:rsidR="0083209E" w:rsidRDefault="0083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246C0E" w:rsidRDefault="00246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5" w14:textId="77777777" w:rsidR="00246C0E" w:rsidRDefault="00246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4" w14:textId="77777777" w:rsidR="00246C0E" w:rsidRDefault="00246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5F64D" w14:textId="77777777" w:rsidR="0083209E" w:rsidRDefault="0083209E">
      <w:pPr>
        <w:spacing w:after="0" w:line="240" w:lineRule="auto"/>
      </w:pPr>
      <w:r>
        <w:separator/>
      </w:r>
    </w:p>
  </w:footnote>
  <w:footnote w:type="continuationSeparator" w:id="0">
    <w:p w14:paraId="2543C30C" w14:textId="77777777" w:rsidR="0083209E" w:rsidRDefault="0083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246C0E" w:rsidRDefault="00246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246C0E" w:rsidRDefault="00246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2" w14:textId="77777777" w:rsidR="00246C0E" w:rsidRDefault="00246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5943"/>
    <w:multiLevelType w:val="multilevel"/>
    <w:tmpl w:val="57583D5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3138"/>
    <w:multiLevelType w:val="multilevel"/>
    <w:tmpl w:val="FF1ECB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E"/>
    <w:rsid w:val="00246C0E"/>
    <w:rsid w:val="0083209E"/>
    <w:rsid w:val="00E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2CF133-7196-4EE2-B79E-7EA63D0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2858</Characters>
  <Application>Microsoft Office Word</Application>
  <DocSecurity>0</DocSecurity>
  <Lines>23</Lines>
  <Paragraphs>6</Paragraphs>
  <ScaleCrop>false</ScaleCrop>
  <Company>FaFa Computer City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Ehsan T</cp:lastModifiedBy>
  <cp:revision>2</cp:revision>
  <dcterms:created xsi:type="dcterms:W3CDTF">2023-07-01T12:32:00Z</dcterms:created>
  <dcterms:modified xsi:type="dcterms:W3CDTF">2023-07-01T12:36:00Z</dcterms:modified>
</cp:coreProperties>
</file>